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017E" w14:textId="0FF87E07" w:rsidR="008621BE" w:rsidRDefault="008621BE" w:rsidP="008621BE">
      <w:pPr>
        <w:autoSpaceDE w:val="0"/>
        <w:jc w:val="center"/>
        <w:rPr>
          <w:b/>
          <w:bCs/>
          <w:sz w:val="24"/>
          <w:szCs w:val="24"/>
        </w:rPr>
      </w:pPr>
      <w:bookmarkStart w:id="0" w:name="_Hlk94117576"/>
      <w:r>
        <w:rPr>
          <w:noProof/>
        </w:rPr>
        <w:drawing>
          <wp:inline distT="0" distB="0" distL="0" distR="0" wp14:anchorId="6B0CF381" wp14:editId="1C0FA302">
            <wp:extent cx="1543050" cy="1028700"/>
            <wp:effectExtent l="0" t="0" r="0" b="0"/>
            <wp:docPr id="1" name="Obrázek 1" descr="Znáte řeč a význam květin či byline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áte řeč a význam květin či bylinek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21" cy="102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864E" w14:textId="77777777" w:rsidR="008621BE" w:rsidRDefault="008621BE" w:rsidP="008621BE">
      <w:pPr>
        <w:autoSpaceDE w:val="0"/>
        <w:jc w:val="center"/>
        <w:rPr>
          <w:b/>
          <w:bCs/>
          <w:sz w:val="24"/>
          <w:szCs w:val="24"/>
        </w:rPr>
      </w:pPr>
    </w:p>
    <w:p w14:paraId="7B2317DC" w14:textId="77777777" w:rsidR="00C42F4F" w:rsidRDefault="00C42F4F" w:rsidP="008621BE">
      <w:pPr>
        <w:autoSpaceDE w:val="0"/>
        <w:rPr>
          <w:b/>
          <w:bCs/>
          <w:sz w:val="24"/>
          <w:szCs w:val="24"/>
        </w:rPr>
      </w:pPr>
    </w:p>
    <w:p w14:paraId="4A0B8234" w14:textId="77777777" w:rsidR="005D50BC" w:rsidRDefault="008621BE" w:rsidP="005D50BC">
      <w:pPr>
        <w:autoSpaceDE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Vážení</w:t>
      </w:r>
      <w:r w:rsidR="005D50BC">
        <w:rPr>
          <w:b/>
          <w:bCs/>
          <w:sz w:val="24"/>
          <w:szCs w:val="24"/>
        </w:rPr>
        <w:t xml:space="preserve"> </w:t>
      </w:r>
      <w:r w:rsidR="004B0587">
        <w:rPr>
          <w:b/>
          <w:bCs/>
          <w:sz w:val="24"/>
          <w:szCs w:val="24"/>
        </w:rPr>
        <w:t>občané</w:t>
      </w:r>
      <w:r>
        <w:rPr>
          <w:b/>
          <w:bCs/>
          <w:sz w:val="24"/>
          <w:szCs w:val="24"/>
        </w:rPr>
        <w:t xml:space="preserve">, </w:t>
      </w:r>
    </w:p>
    <w:p w14:paraId="420ADBDE" w14:textId="0C483AFC" w:rsidR="008621BE" w:rsidRDefault="008621BE" w:rsidP="005D50BC">
      <w:pPr>
        <w:autoSpaceDE w:val="0"/>
        <w:jc w:val="both"/>
      </w:pPr>
      <w:r>
        <w:rPr>
          <w:b/>
          <w:bCs/>
          <w:sz w:val="24"/>
          <w:szCs w:val="24"/>
        </w:rPr>
        <w:br/>
        <w:t xml:space="preserve">blahopřejeme Vám k Vašemu životnímu jubileu. </w:t>
      </w:r>
      <w:r>
        <w:t xml:space="preserve">I v letošním roce by Obec Trojanovice prostřednictvím sociálního výboru ráda </w:t>
      </w:r>
      <w:proofErr w:type="gramStart"/>
      <w:r>
        <w:t>navázala</w:t>
      </w:r>
      <w:proofErr w:type="gramEnd"/>
      <w:r>
        <w:t xml:space="preserve"> na již tradiční akce k oslavě životních jubileí našich občanů. </w:t>
      </w:r>
    </w:p>
    <w:p w14:paraId="5492917C" w14:textId="6C52C8C0" w:rsidR="008621BE" w:rsidRDefault="008621BE" w:rsidP="005D50BC">
      <w:pPr>
        <w:autoSpaceDE w:val="0"/>
        <w:jc w:val="both"/>
        <w:rPr>
          <w:b/>
          <w:bCs/>
        </w:rPr>
      </w:pPr>
      <w:r>
        <w:t>V případě Vašeho zájmu se</w:t>
      </w:r>
      <w:r w:rsidR="00C42F4F">
        <w:t xml:space="preserve"> </w:t>
      </w:r>
      <w:r>
        <w:t>můžete</w:t>
      </w:r>
      <w:r w:rsidR="004B0587">
        <w:t xml:space="preserve"> na tuto akci</w:t>
      </w:r>
      <w:r>
        <w:t xml:space="preserve"> přihlásit </w:t>
      </w:r>
      <w:r w:rsidR="00C42F4F">
        <w:t>buď</w:t>
      </w:r>
      <w:r>
        <w:t xml:space="preserve"> </w:t>
      </w:r>
      <w:r w:rsidRPr="005D50BC">
        <w:rPr>
          <w:b/>
          <w:bCs/>
        </w:rPr>
        <w:t>telefonicky</w:t>
      </w:r>
      <w:r w:rsidR="00C42F4F" w:rsidRPr="005D50BC">
        <w:rPr>
          <w:b/>
          <w:bCs/>
        </w:rPr>
        <w:t xml:space="preserve"> na tel. č.:</w:t>
      </w:r>
      <w:r w:rsidRPr="005D50BC">
        <w:rPr>
          <w:b/>
          <w:bCs/>
        </w:rPr>
        <w:t xml:space="preserve"> 556</w:t>
      </w:r>
      <w:r w:rsidRPr="008621BE">
        <w:rPr>
          <w:b/>
          <w:bCs/>
        </w:rPr>
        <w:t> 835 022</w:t>
      </w:r>
      <w:r>
        <w:t xml:space="preserve"> nebo </w:t>
      </w:r>
      <w:r w:rsidR="00C42F4F">
        <w:t xml:space="preserve">prosím </w:t>
      </w:r>
      <w:r w:rsidR="00C42F4F">
        <w:rPr>
          <w:b/>
          <w:bCs/>
        </w:rPr>
        <w:t>vyplňte</w:t>
      </w:r>
      <w:r w:rsidRPr="008621BE">
        <w:rPr>
          <w:b/>
          <w:bCs/>
        </w:rPr>
        <w:t xml:space="preserve"> přihlášku níže</w:t>
      </w:r>
      <w:r>
        <w:rPr>
          <w:b/>
          <w:bCs/>
        </w:rPr>
        <w:t>.</w:t>
      </w:r>
    </w:p>
    <w:p w14:paraId="1D8EA50F" w14:textId="420193CB" w:rsidR="00C42F4F" w:rsidRDefault="00C42F4F" w:rsidP="005D50BC">
      <w:pPr>
        <w:widowControl/>
        <w:suppressAutoHyphens w:val="0"/>
        <w:autoSpaceDE w:val="0"/>
        <w:adjustRightInd w:val="0"/>
        <w:jc w:val="both"/>
      </w:pPr>
      <w:r>
        <w:t xml:space="preserve">Vyplněnou přihlášku můžete zaslat na emailovou adresu </w:t>
      </w:r>
      <w:r w:rsidR="005E248F">
        <w:t>ic</w:t>
      </w:r>
      <w:r>
        <w:t>@trojanovice.cz nebo osobně odevzdat v budově Informačního centra, Trojanovice č. p. 1</w:t>
      </w:r>
      <w:r w:rsidR="004B0587">
        <w:t xml:space="preserve"> (za obchodem Hruška)</w:t>
      </w:r>
      <w:r>
        <w:t>.</w:t>
      </w:r>
    </w:p>
    <w:p w14:paraId="045EE44E" w14:textId="77777777" w:rsidR="00C42F4F" w:rsidRPr="00B273D5" w:rsidRDefault="00C42F4F" w:rsidP="00C42F4F">
      <w:pPr>
        <w:widowControl/>
        <w:suppressAutoHyphens w:val="0"/>
        <w:autoSpaceDE w:val="0"/>
        <w:adjustRightInd w:val="0"/>
        <w:textAlignment w:val="auto"/>
        <w:rPr>
          <w:sz w:val="20"/>
          <w:szCs w:val="20"/>
        </w:rPr>
      </w:pPr>
    </w:p>
    <w:p w14:paraId="0BAA410F" w14:textId="40D36903" w:rsidR="00C42F4F" w:rsidRDefault="00C42F4F" w:rsidP="008621BE">
      <w:pPr>
        <w:autoSpaceDE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6"/>
        <w:gridCol w:w="5786"/>
      </w:tblGrid>
      <w:tr w:rsidR="006E64AF" w:rsidRPr="00F22A7B" w14:paraId="2C3DAD42" w14:textId="77777777" w:rsidTr="008609C2">
        <w:tc>
          <w:tcPr>
            <w:tcW w:w="10456" w:type="dxa"/>
            <w:gridSpan w:val="2"/>
          </w:tcPr>
          <w:p w14:paraId="2BB821F3" w14:textId="13C23DC3" w:rsidR="006E64AF" w:rsidRPr="00F22A7B" w:rsidRDefault="006E64AF" w:rsidP="004B0587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51FB2EC2" w14:textId="6BAD7764" w:rsidR="006E64AF" w:rsidRPr="00F22A7B" w:rsidRDefault="00C9798A" w:rsidP="008609C2">
            <w:pPr>
              <w:pStyle w:val="Standard"/>
              <w:spacing w:after="0"/>
              <w:jc w:val="center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Slavnostní setkání s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proofErr w:type="gramStart"/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jubilanty </w:t>
            </w:r>
            <w:r w:rsidR="006E64AF" w:rsidRPr="00F22A7B">
              <w:rPr>
                <w:rFonts w:ascii="UAX__font_2017_final" w:hAnsi="UAX__font_2017_final"/>
                <w:sz w:val="20"/>
                <w:szCs w:val="20"/>
              </w:rPr>
              <w:t>- PŘIHLÁŠKA</w:t>
            </w:r>
            <w:proofErr w:type="gramEnd"/>
            <w:r w:rsidR="006E64AF" w:rsidRPr="00F22A7B">
              <w:rPr>
                <w:rFonts w:ascii="UAX__font_2017_final" w:hAnsi="UAX__font_2017_final"/>
                <w:sz w:val="20"/>
                <w:szCs w:val="20"/>
              </w:rPr>
              <w:t xml:space="preserve"> </w:t>
            </w:r>
          </w:p>
        </w:tc>
      </w:tr>
      <w:tr w:rsidR="006E64AF" w:rsidRPr="00F22A7B" w14:paraId="50796CC9" w14:textId="77777777" w:rsidTr="008609C2">
        <w:tc>
          <w:tcPr>
            <w:tcW w:w="3681" w:type="dxa"/>
          </w:tcPr>
          <w:p w14:paraId="5E367857" w14:textId="77777777" w:rsidR="00DA78FD" w:rsidRDefault="00DA78FD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552C7C37" w14:textId="3D07854A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Jméno a příjmení:</w:t>
            </w:r>
          </w:p>
        </w:tc>
        <w:tc>
          <w:tcPr>
            <w:tcW w:w="6775" w:type="dxa"/>
          </w:tcPr>
          <w:p w14:paraId="26A62F83" w14:textId="77777777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E64AF" w:rsidRPr="00F22A7B" w14:paraId="23A448B5" w14:textId="77777777" w:rsidTr="008609C2">
        <w:tc>
          <w:tcPr>
            <w:tcW w:w="3681" w:type="dxa"/>
          </w:tcPr>
          <w:p w14:paraId="70B1868F" w14:textId="77777777" w:rsidR="00763F0E" w:rsidRDefault="00763F0E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5D4F3DB3" w14:textId="78166675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Datum narození:</w:t>
            </w:r>
          </w:p>
        </w:tc>
        <w:tc>
          <w:tcPr>
            <w:tcW w:w="6775" w:type="dxa"/>
          </w:tcPr>
          <w:p w14:paraId="43FEDE55" w14:textId="77777777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E64AF" w:rsidRPr="00F22A7B" w14:paraId="340EDF22" w14:textId="77777777" w:rsidTr="008609C2">
        <w:tc>
          <w:tcPr>
            <w:tcW w:w="3681" w:type="dxa"/>
          </w:tcPr>
          <w:p w14:paraId="3F1121E0" w14:textId="77777777" w:rsidR="00763F0E" w:rsidRDefault="00763F0E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256163D4" w14:textId="0AFA4AB8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Trvalé bydliště:</w:t>
            </w:r>
          </w:p>
        </w:tc>
        <w:tc>
          <w:tcPr>
            <w:tcW w:w="6775" w:type="dxa"/>
          </w:tcPr>
          <w:p w14:paraId="243F8646" w14:textId="77777777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E64AF" w:rsidRPr="00F22A7B" w14:paraId="1BB9C6BE" w14:textId="77777777" w:rsidTr="008609C2">
        <w:tc>
          <w:tcPr>
            <w:tcW w:w="3681" w:type="dxa"/>
          </w:tcPr>
          <w:p w14:paraId="28982CA9" w14:textId="77777777" w:rsidR="00763F0E" w:rsidRDefault="00763F0E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992DB91" w14:textId="32AA48E9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Adresa pro doručení pozvánky (pokud je odlišná od adresy trvalého </w:t>
            </w:r>
            <w:r w:rsidR="00491831">
              <w:rPr>
                <w:rFonts w:ascii="UAX__font_2017_final" w:hAnsi="UAX__font_2017_final"/>
                <w:sz w:val="20"/>
                <w:szCs w:val="20"/>
              </w:rPr>
              <w:t>b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ydliště):</w:t>
            </w:r>
          </w:p>
        </w:tc>
        <w:tc>
          <w:tcPr>
            <w:tcW w:w="6775" w:type="dxa"/>
          </w:tcPr>
          <w:p w14:paraId="51FE16B4" w14:textId="7FC877E7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E64AF" w:rsidRPr="00F22A7B" w14:paraId="76298D5D" w14:textId="77777777" w:rsidTr="008609C2">
        <w:tc>
          <w:tcPr>
            <w:tcW w:w="3681" w:type="dxa"/>
          </w:tcPr>
          <w:p w14:paraId="2DC6DDE9" w14:textId="77777777" w:rsidR="00763F0E" w:rsidRDefault="00763F0E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410A2836" w14:textId="70F623C3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Telefon:</w:t>
            </w:r>
          </w:p>
        </w:tc>
        <w:tc>
          <w:tcPr>
            <w:tcW w:w="6775" w:type="dxa"/>
          </w:tcPr>
          <w:p w14:paraId="3DB57A81" w14:textId="77777777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E64AF" w:rsidRPr="00F22A7B" w14:paraId="173765CD" w14:textId="77777777" w:rsidTr="008609C2">
        <w:tc>
          <w:tcPr>
            <w:tcW w:w="10456" w:type="dxa"/>
            <w:gridSpan w:val="2"/>
          </w:tcPr>
          <w:p w14:paraId="76B9A35A" w14:textId="39FAE986" w:rsidR="004B0587" w:rsidRDefault="005D50BC" w:rsidP="005D50BC">
            <w:pPr>
              <w:suppressAutoHyphens w:val="0"/>
              <w:autoSpaceDE w:val="0"/>
              <w:adjustRightInd w:val="0"/>
              <w:jc w:val="both"/>
              <w:rPr>
                <w:rFonts w:ascii="UAX__font_2017_final" w:hAnsi="UAX__font_2017_fin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10FD05F" wp14:editId="625D8D19">
                  <wp:simplePos x="0" y="0"/>
                  <wp:positionH relativeFrom="column">
                    <wp:posOffset>5390515</wp:posOffset>
                  </wp:positionH>
                  <wp:positionV relativeFrom="paragraph">
                    <wp:posOffset>320040</wp:posOffset>
                  </wp:positionV>
                  <wp:extent cx="190500" cy="241300"/>
                  <wp:effectExtent l="0" t="0" r="0" b="6350"/>
                  <wp:wrapNone/>
                  <wp:docPr id="5" name="Obrázek 5" descr="stažený sou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stažený sou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587">
              <w:rPr>
                <w:rFonts w:ascii="UAX__font_2017_final" w:hAnsi="UAX__font_2017_final" w:cs="UAX__font_2017_final"/>
                <w:sz w:val="20"/>
                <w:szCs w:val="20"/>
              </w:rPr>
              <w:t>V souladu s ustanoveními zákona 110/2019 Sb. o zpracování osobních údajů a o změně některých souvisejících zákonů ve znění pozdějších předpisů souhlasím s využitím výše uvedených osobních údajů pro organizační zajištění akce "SLAVNOSTNÍ SETKÁNÍ S JUBILANTY“.</w:t>
            </w:r>
          </w:p>
          <w:p w14:paraId="33211535" w14:textId="2BE13235" w:rsidR="006E64AF" w:rsidRPr="00F22A7B" w:rsidRDefault="006E64AF" w:rsidP="00FA0D9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E64AF" w:rsidRPr="00F22A7B" w14:paraId="69F364E6" w14:textId="77777777" w:rsidTr="008609C2">
        <w:tc>
          <w:tcPr>
            <w:tcW w:w="10456" w:type="dxa"/>
            <w:gridSpan w:val="2"/>
          </w:tcPr>
          <w:p w14:paraId="43493141" w14:textId="69DD93AB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Podpisem přihlášky SOUHLASÍM s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vyfocením skupinové fotky a jejím uveřejněním v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Obecních novinách.</w:t>
            </w:r>
          </w:p>
        </w:tc>
      </w:tr>
      <w:tr w:rsidR="006E64AF" w:rsidRPr="00F22A7B" w14:paraId="5DCEB315" w14:textId="77777777" w:rsidTr="008609C2">
        <w:tc>
          <w:tcPr>
            <w:tcW w:w="3681" w:type="dxa"/>
          </w:tcPr>
          <w:p w14:paraId="36E6EAD7" w14:textId="77777777" w:rsidR="00763F0E" w:rsidRDefault="00763F0E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972C70A" w14:textId="66DA9403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Podpis:</w:t>
            </w:r>
          </w:p>
        </w:tc>
        <w:tc>
          <w:tcPr>
            <w:tcW w:w="6775" w:type="dxa"/>
          </w:tcPr>
          <w:p w14:paraId="034A8B4D" w14:textId="77777777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E64AF" w:rsidRPr="00F22A7B" w14:paraId="4C6910CC" w14:textId="77777777" w:rsidTr="008609C2">
        <w:tc>
          <w:tcPr>
            <w:tcW w:w="3681" w:type="dxa"/>
          </w:tcPr>
          <w:p w14:paraId="58736D95" w14:textId="77777777" w:rsidR="00763F0E" w:rsidRDefault="00763F0E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5DB9099E" w14:textId="53CC1CA3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Dne:</w:t>
            </w:r>
          </w:p>
        </w:tc>
        <w:tc>
          <w:tcPr>
            <w:tcW w:w="6775" w:type="dxa"/>
          </w:tcPr>
          <w:p w14:paraId="1EB2CCD7" w14:textId="77777777" w:rsidR="006E64AF" w:rsidRPr="00F22A7B" w:rsidRDefault="006E64AF" w:rsidP="008609C2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bookmarkEnd w:id="0"/>
    </w:tbl>
    <w:p w14:paraId="6938BC8D" w14:textId="202A6566" w:rsidR="00BF0ECF" w:rsidRPr="00763F0E" w:rsidRDefault="00BF0ECF">
      <w:pPr>
        <w:pStyle w:val="Standard"/>
        <w:rPr>
          <w:sz w:val="12"/>
          <w:szCs w:val="12"/>
        </w:rPr>
      </w:pPr>
    </w:p>
    <w:p w14:paraId="21D25C6F" w14:textId="04C90964" w:rsidR="008621BE" w:rsidRDefault="008621BE" w:rsidP="008621BE">
      <w:pPr>
        <w:widowControl/>
        <w:suppressAutoHyphens w:val="0"/>
        <w:autoSpaceDE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Termíny „Setkání s jubilanty“ budou oznámeny s předstihem v Obecních novinách.</w:t>
      </w:r>
    </w:p>
    <w:p w14:paraId="1E30CCD1" w14:textId="77777777" w:rsidR="008621BE" w:rsidRDefault="008621BE" w:rsidP="008621BE">
      <w:pPr>
        <w:widowControl/>
        <w:suppressAutoHyphens w:val="0"/>
        <w:autoSpaceDE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 slavnostní akt Vám bude zaslána pozvánka na Vámi uvedený kontakt.</w:t>
      </w:r>
    </w:p>
    <w:p w14:paraId="512E3422" w14:textId="77777777" w:rsidR="008621BE" w:rsidRDefault="008621BE" w:rsidP="008621BE">
      <w:pPr>
        <w:widowControl/>
        <w:suppressAutoHyphens w:val="0"/>
        <w:autoSpaceDE w:val="0"/>
        <w:adjustRightInd w:val="0"/>
        <w:rPr>
          <w:rFonts w:ascii="MinionPro-Regular" w:hAnsi="MinionPro-Regular" w:cs="MinionPro-Regular"/>
        </w:rPr>
      </w:pPr>
    </w:p>
    <w:sectPr w:rsidR="008621BE" w:rsidSect="005D50BC">
      <w:pgSz w:w="11906" w:h="16838"/>
      <w:pgMar w:top="680" w:right="1416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CF44" w14:textId="77777777" w:rsidR="00371679" w:rsidRDefault="00371679">
      <w:r>
        <w:separator/>
      </w:r>
    </w:p>
  </w:endnote>
  <w:endnote w:type="continuationSeparator" w:id="0">
    <w:p w14:paraId="6665EB37" w14:textId="77777777" w:rsidR="00371679" w:rsidRDefault="0037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AX__font_2017_final">
    <w:altName w:val="Calibri"/>
    <w:charset w:val="00"/>
    <w:family w:val="auto"/>
    <w:pitch w:val="variable"/>
    <w:sig w:usb0="80000007" w:usb1="00000002" w:usb2="00000000" w:usb3="00000000" w:csb0="00000001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FCAC" w14:textId="77777777" w:rsidR="00371679" w:rsidRDefault="00371679">
      <w:r>
        <w:rPr>
          <w:color w:val="000000"/>
        </w:rPr>
        <w:separator/>
      </w:r>
    </w:p>
  </w:footnote>
  <w:footnote w:type="continuationSeparator" w:id="0">
    <w:p w14:paraId="5E6ED640" w14:textId="77777777" w:rsidR="00371679" w:rsidRDefault="0037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219B"/>
    <w:multiLevelType w:val="multilevel"/>
    <w:tmpl w:val="F4169F8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5619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3"/>
    <w:rsid w:val="00003043"/>
    <w:rsid w:val="0006534A"/>
    <w:rsid w:val="000B63AC"/>
    <w:rsid w:val="000C7274"/>
    <w:rsid w:val="001827C2"/>
    <w:rsid w:val="001A19AB"/>
    <w:rsid w:val="0022378A"/>
    <w:rsid w:val="00285137"/>
    <w:rsid w:val="002933B3"/>
    <w:rsid w:val="002A07BD"/>
    <w:rsid w:val="00371679"/>
    <w:rsid w:val="0039739A"/>
    <w:rsid w:val="003C1B53"/>
    <w:rsid w:val="004262B1"/>
    <w:rsid w:val="004322B2"/>
    <w:rsid w:val="00491831"/>
    <w:rsid w:val="004B0587"/>
    <w:rsid w:val="005073F0"/>
    <w:rsid w:val="00540F08"/>
    <w:rsid w:val="005D50BC"/>
    <w:rsid w:val="005E248F"/>
    <w:rsid w:val="00650CF0"/>
    <w:rsid w:val="006A58ED"/>
    <w:rsid w:val="006E64AF"/>
    <w:rsid w:val="00716938"/>
    <w:rsid w:val="00763F0E"/>
    <w:rsid w:val="007D0385"/>
    <w:rsid w:val="007F6D9B"/>
    <w:rsid w:val="00843939"/>
    <w:rsid w:val="008621BE"/>
    <w:rsid w:val="00866466"/>
    <w:rsid w:val="008A6868"/>
    <w:rsid w:val="009B078F"/>
    <w:rsid w:val="00B11EB6"/>
    <w:rsid w:val="00B25B0B"/>
    <w:rsid w:val="00B273D5"/>
    <w:rsid w:val="00B8395C"/>
    <w:rsid w:val="00B9628F"/>
    <w:rsid w:val="00BF0ECF"/>
    <w:rsid w:val="00C017E7"/>
    <w:rsid w:val="00C219F3"/>
    <w:rsid w:val="00C31FE4"/>
    <w:rsid w:val="00C42F4F"/>
    <w:rsid w:val="00C54A19"/>
    <w:rsid w:val="00C8126E"/>
    <w:rsid w:val="00C9798A"/>
    <w:rsid w:val="00DA4C4C"/>
    <w:rsid w:val="00DA78FD"/>
    <w:rsid w:val="00DF61D3"/>
    <w:rsid w:val="00E06695"/>
    <w:rsid w:val="00E54AD1"/>
    <w:rsid w:val="00EE3EDB"/>
    <w:rsid w:val="00F22A7B"/>
    <w:rsid w:val="00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DABE"/>
  <w15:docId w15:val="{A410FEB1-7E1B-4363-964E-9BC1A4D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table" w:styleId="Mkatabulky">
    <w:name w:val="Table Grid"/>
    <w:basedOn w:val="Normlntabulka"/>
    <w:uiPriority w:val="39"/>
    <w:rsid w:val="0065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7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Evidence</cp:lastModifiedBy>
  <cp:revision>3</cp:revision>
  <cp:lastPrinted>2023-02-01T10:16:00Z</cp:lastPrinted>
  <dcterms:created xsi:type="dcterms:W3CDTF">2023-02-01T10:10:00Z</dcterms:created>
  <dcterms:modified xsi:type="dcterms:W3CDTF">2023-02-01T10:19:00Z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