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0B2EB" w14:textId="77777777" w:rsidR="00822A7C" w:rsidRPr="00822A7C" w:rsidRDefault="00822A7C">
      <w:pPr>
        <w:rPr>
          <w:b/>
          <w:bCs/>
          <w:sz w:val="36"/>
          <w:szCs w:val="36"/>
        </w:rPr>
      </w:pPr>
      <w:r w:rsidRPr="00822A7C">
        <w:rPr>
          <w:b/>
          <w:bCs/>
          <w:sz w:val="36"/>
          <w:szCs w:val="36"/>
        </w:rPr>
        <w:t>Ohlášení užívání veřejného prostranství</w:t>
      </w:r>
    </w:p>
    <w:p w14:paraId="75CCC76C" w14:textId="474D5EB9" w:rsidR="00822A7C" w:rsidRDefault="00822A7C">
      <w:r>
        <w:t xml:space="preserve">Ohlašovací povinnost je dána zákonem č.565/1990 Sb., o místních poplatcích, ve znění pozdějších předpisů a OZV obce Trojanovice č. </w:t>
      </w:r>
      <w:r w:rsidR="00E029C4">
        <w:t>6</w:t>
      </w:r>
      <w:r w:rsidR="005944D4">
        <w:t>/202</w:t>
      </w:r>
      <w:r w:rsidR="00E029C4">
        <w:t>3</w:t>
      </w:r>
      <w:r w:rsidR="004653EC">
        <w:t>,</w:t>
      </w:r>
      <w:r>
        <w:t xml:space="preserve"> o místní</w:t>
      </w:r>
      <w:r w:rsidR="008F2CF0">
        <w:t>m</w:t>
      </w:r>
      <w:r>
        <w:t xml:space="preserve"> poplat</w:t>
      </w:r>
      <w:r w:rsidR="008F2CF0">
        <w:t>ku za užívání veřejného prostranství</w:t>
      </w:r>
    </w:p>
    <w:p w14:paraId="4C0B6335" w14:textId="77777777" w:rsidR="00822A7C" w:rsidRPr="005042E8" w:rsidRDefault="00822A7C">
      <w:pPr>
        <w:rPr>
          <w:b/>
          <w:bCs/>
        </w:rPr>
      </w:pPr>
      <w:r w:rsidRPr="005042E8">
        <w:rPr>
          <w:b/>
          <w:bCs/>
        </w:rPr>
        <w:t>Poplatník: fyzická/právnická osoba</w:t>
      </w:r>
    </w:p>
    <w:tbl>
      <w:tblPr>
        <w:tblStyle w:val="Mkatabulky"/>
        <w:tblW w:w="9540" w:type="dxa"/>
        <w:tblLook w:val="04A0" w:firstRow="1" w:lastRow="0" w:firstColumn="1" w:lastColumn="0" w:noHBand="0" w:noVBand="1"/>
      </w:tblPr>
      <w:tblGrid>
        <w:gridCol w:w="4770"/>
        <w:gridCol w:w="4770"/>
      </w:tblGrid>
      <w:tr w:rsidR="00822A7C" w14:paraId="643B6AD2" w14:textId="77777777" w:rsidTr="00641174">
        <w:trPr>
          <w:trHeight w:val="431"/>
        </w:trPr>
        <w:tc>
          <w:tcPr>
            <w:tcW w:w="4770" w:type="dxa"/>
          </w:tcPr>
          <w:p w14:paraId="6BE9D486" w14:textId="77777777" w:rsidR="00822A7C" w:rsidRDefault="00822A7C">
            <w:r>
              <w:t xml:space="preserve">Jméno a příjmení/název firmy </w:t>
            </w:r>
          </w:p>
        </w:tc>
        <w:tc>
          <w:tcPr>
            <w:tcW w:w="4770" w:type="dxa"/>
          </w:tcPr>
          <w:p w14:paraId="048B0495" w14:textId="77777777" w:rsidR="00822A7C" w:rsidRDefault="00822A7C"/>
        </w:tc>
      </w:tr>
      <w:tr w:rsidR="00822A7C" w14:paraId="05E29036" w14:textId="77777777" w:rsidTr="00641174">
        <w:trPr>
          <w:trHeight w:val="431"/>
        </w:trPr>
        <w:tc>
          <w:tcPr>
            <w:tcW w:w="4770" w:type="dxa"/>
          </w:tcPr>
          <w:p w14:paraId="567DD7F3" w14:textId="77777777" w:rsidR="00822A7C" w:rsidRDefault="00822A7C">
            <w:r>
              <w:t>Adresa bydliště/sídlo firmy</w:t>
            </w:r>
          </w:p>
        </w:tc>
        <w:tc>
          <w:tcPr>
            <w:tcW w:w="4770" w:type="dxa"/>
          </w:tcPr>
          <w:p w14:paraId="34D26111" w14:textId="77777777" w:rsidR="00822A7C" w:rsidRDefault="00822A7C"/>
        </w:tc>
      </w:tr>
      <w:tr w:rsidR="00822A7C" w14:paraId="536EE7C8" w14:textId="77777777" w:rsidTr="00641174">
        <w:trPr>
          <w:trHeight w:val="460"/>
        </w:trPr>
        <w:tc>
          <w:tcPr>
            <w:tcW w:w="4770" w:type="dxa"/>
          </w:tcPr>
          <w:p w14:paraId="5FC32296" w14:textId="77777777" w:rsidR="00822A7C" w:rsidRDefault="00822A7C">
            <w:r>
              <w:t>Rodné číslo/IČO</w:t>
            </w:r>
          </w:p>
        </w:tc>
        <w:tc>
          <w:tcPr>
            <w:tcW w:w="4770" w:type="dxa"/>
          </w:tcPr>
          <w:p w14:paraId="5C12AC75" w14:textId="77777777" w:rsidR="00822A7C" w:rsidRDefault="00822A7C"/>
        </w:tc>
      </w:tr>
      <w:tr w:rsidR="00822A7C" w14:paraId="1723CCDF" w14:textId="77777777" w:rsidTr="00641174">
        <w:trPr>
          <w:trHeight w:val="431"/>
        </w:trPr>
        <w:tc>
          <w:tcPr>
            <w:tcW w:w="4770" w:type="dxa"/>
          </w:tcPr>
          <w:p w14:paraId="60BED758" w14:textId="77777777" w:rsidR="00822A7C" w:rsidRDefault="00822A7C">
            <w:r>
              <w:t>Kontakt (telefon, email)</w:t>
            </w:r>
          </w:p>
        </w:tc>
        <w:tc>
          <w:tcPr>
            <w:tcW w:w="4770" w:type="dxa"/>
          </w:tcPr>
          <w:p w14:paraId="14583632" w14:textId="77777777" w:rsidR="00822A7C" w:rsidRDefault="00822A7C"/>
        </w:tc>
      </w:tr>
      <w:tr w:rsidR="00822A7C" w14:paraId="1E3CD24E" w14:textId="77777777" w:rsidTr="00641174">
        <w:trPr>
          <w:trHeight w:val="431"/>
        </w:trPr>
        <w:tc>
          <w:tcPr>
            <w:tcW w:w="4770" w:type="dxa"/>
          </w:tcPr>
          <w:p w14:paraId="53773D09" w14:textId="77777777" w:rsidR="00822A7C" w:rsidRDefault="00822A7C">
            <w:r>
              <w:t>Bankovní spojení</w:t>
            </w:r>
          </w:p>
        </w:tc>
        <w:tc>
          <w:tcPr>
            <w:tcW w:w="4770" w:type="dxa"/>
          </w:tcPr>
          <w:p w14:paraId="206D5AB0" w14:textId="77777777" w:rsidR="00822A7C" w:rsidRDefault="00822A7C"/>
        </w:tc>
      </w:tr>
    </w:tbl>
    <w:p w14:paraId="1E5CAEF0" w14:textId="77777777" w:rsidR="00822A7C" w:rsidRDefault="00822A7C"/>
    <w:p w14:paraId="64AFF44B" w14:textId="3D5B2670" w:rsidR="005042E8" w:rsidRPr="005042E8" w:rsidRDefault="005042E8">
      <w:pPr>
        <w:rPr>
          <w:b/>
          <w:bCs/>
        </w:rPr>
      </w:pPr>
      <w:r w:rsidRPr="005042E8">
        <w:rPr>
          <w:b/>
          <w:bCs/>
        </w:rPr>
        <w:t>Místo záboru veřejného prostranství:</w:t>
      </w:r>
      <w:r>
        <w:rPr>
          <w:b/>
          <w:bCs/>
        </w:rPr>
        <w:t xml:space="preserve"> </w:t>
      </w:r>
      <w:r w:rsidRPr="00387FAF">
        <w:t>(zpoplatnění podléhají VP dle čl</w:t>
      </w:r>
      <w:r w:rsidR="00411838">
        <w:t>. 3</w:t>
      </w:r>
      <w:r w:rsidR="00387FAF" w:rsidRPr="00387FAF">
        <w:t xml:space="preserve"> OZV č.</w:t>
      </w:r>
      <w:r w:rsidR="00E029C4">
        <w:t>6</w:t>
      </w:r>
      <w:r w:rsidR="005944D4">
        <w:t>/202</w:t>
      </w:r>
      <w:r w:rsidR="00E029C4">
        <w:t>3</w:t>
      </w:r>
      <w:r w:rsidR="00387FAF" w:rsidRPr="00387FAF">
        <w:t>)</w:t>
      </w:r>
    </w:p>
    <w:tbl>
      <w:tblPr>
        <w:tblStyle w:val="Mkatabulky"/>
        <w:tblW w:w="9576" w:type="dxa"/>
        <w:tblLook w:val="04A0" w:firstRow="1" w:lastRow="0" w:firstColumn="1" w:lastColumn="0" w:noHBand="0" w:noVBand="1"/>
      </w:tblPr>
      <w:tblGrid>
        <w:gridCol w:w="4788"/>
        <w:gridCol w:w="4788"/>
      </w:tblGrid>
      <w:tr w:rsidR="005042E8" w14:paraId="3959840C" w14:textId="77777777" w:rsidTr="00641174">
        <w:trPr>
          <w:trHeight w:val="431"/>
        </w:trPr>
        <w:tc>
          <w:tcPr>
            <w:tcW w:w="4788" w:type="dxa"/>
          </w:tcPr>
          <w:p w14:paraId="4D3BC98C" w14:textId="77777777" w:rsidR="005042E8" w:rsidRDefault="005042E8">
            <w:proofErr w:type="spellStart"/>
            <w:r>
              <w:t>Parc</w:t>
            </w:r>
            <w:proofErr w:type="spellEnd"/>
            <w:r>
              <w:t>.</w:t>
            </w:r>
            <w:r w:rsidR="005944D4">
              <w:t xml:space="preserve"> </w:t>
            </w:r>
            <w:r>
              <w:t xml:space="preserve">číslo pozemku </w:t>
            </w:r>
          </w:p>
        </w:tc>
        <w:tc>
          <w:tcPr>
            <w:tcW w:w="4788" w:type="dxa"/>
          </w:tcPr>
          <w:p w14:paraId="09AFD3B5" w14:textId="77777777" w:rsidR="005042E8" w:rsidRDefault="005042E8"/>
        </w:tc>
      </w:tr>
      <w:tr w:rsidR="005042E8" w14:paraId="0F18C151" w14:textId="77777777" w:rsidTr="00641174">
        <w:trPr>
          <w:trHeight w:val="431"/>
        </w:trPr>
        <w:tc>
          <w:tcPr>
            <w:tcW w:w="4788" w:type="dxa"/>
          </w:tcPr>
          <w:p w14:paraId="3A2B8A2A" w14:textId="13AFEA09" w:rsidR="005042E8" w:rsidRDefault="005042E8">
            <w:r>
              <w:t>Důvod záboru dle OZV č.</w:t>
            </w:r>
            <w:r w:rsidR="00E029C4">
              <w:t>6</w:t>
            </w:r>
            <w:r w:rsidR="005944D4">
              <w:t>/202</w:t>
            </w:r>
            <w:r w:rsidR="00E029C4">
              <w:t>3</w:t>
            </w:r>
            <w:r w:rsidR="008F7C90">
              <w:t>, čl. 5</w:t>
            </w:r>
          </w:p>
        </w:tc>
        <w:tc>
          <w:tcPr>
            <w:tcW w:w="4788" w:type="dxa"/>
          </w:tcPr>
          <w:p w14:paraId="336043E0" w14:textId="77777777" w:rsidR="005042E8" w:rsidRDefault="005042E8"/>
        </w:tc>
      </w:tr>
      <w:tr w:rsidR="005042E8" w14:paraId="38A78DA2" w14:textId="77777777" w:rsidTr="00641174">
        <w:trPr>
          <w:trHeight w:val="460"/>
        </w:trPr>
        <w:tc>
          <w:tcPr>
            <w:tcW w:w="4788" w:type="dxa"/>
          </w:tcPr>
          <w:p w14:paraId="43BD0B34" w14:textId="77777777" w:rsidR="005042E8" w:rsidRDefault="00387FAF">
            <w:r>
              <w:t>Termín užívání VP</w:t>
            </w:r>
          </w:p>
          <w:p w14:paraId="4663AE5F" w14:textId="77777777" w:rsidR="00A66E47" w:rsidRDefault="00A66E47"/>
          <w:p w14:paraId="79253C3D" w14:textId="77777777" w:rsidR="00A66E47" w:rsidRDefault="00A66E47"/>
          <w:p w14:paraId="2484E62D" w14:textId="77777777" w:rsidR="00A66E47" w:rsidRDefault="00A66E47"/>
        </w:tc>
        <w:tc>
          <w:tcPr>
            <w:tcW w:w="4788" w:type="dxa"/>
          </w:tcPr>
          <w:p w14:paraId="197F031F" w14:textId="77777777" w:rsidR="005042E8" w:rsidRDefault="005042E8"/>
        </w:tc>
      </w:tr>
      <w:tr w:rsidR="005042E8" w14:paraId="3D7EFF55" w14:textId="77777777" w:rsidTr="00641174">
        <w:trPr>
          <w:trHeight w:val="431"/>
        </w:trPr>
        <w:tc>
          <w:tcPr>
            <w:tcW w:w="4788" w:type="dxa"/>
          </w:tcPr>
          <w:p w14:paraId="0EF163BC" w14:textId="77777777" w:rsidR="005042E8" w:rsidRDefault="00387FAF">
            <w:r>
              <w:t>Plocha záboru v m</w:t>
            </w:r>
            <w:r w:rsidRPr="00B60BEF">
              <w:rPr>
                <w:vertAlign w:val="superscript"/>
              </w:rPr>
              <w:t>2</w:t>
            </w:r>
            <w:r>
              <w:t xml:space="preserve"> (</w:t>
            </w:r>
            <w:proofErr w:type="spellStart"/>
            <w:r>
              <w:t>zaokr</w:t>
            </w:r>
            <w:proofErr w:type="spellEnd"/>
            <w:r>
              <w:t>. na 1 deset.</w:t>
            </w:r>
            <w:r w:rsidR="007B1E3A">
              <w:t xml:space="preserve"> </w:t>
            </w:r>
            <w:r>
              <w:t>místo)</w:t>
            </w:r>
          </w:p>
          <w:p w14:paraId="5D8BDBA4" w14:textId="77777777" w:rsidR="00A66E47" w:rsidRDefault="00A66E47"/>
          <w:p w14:paraId="59761332" w14:textId="77777777" w:rsidR="00A66E47" w:rsidRDefault="00A66E47"/>
          <w:p w14:paraId="21CB3F3B" w14:textId="77777777" w:rsidR="00A66E47" w:rsidRDefault="00A66E47"/>
        </w:tc>
        <w:tc>
          <w:tcPr>
            <w:tcW w:w="4788" w:type="dxa"/>
          </w:tcPr>
          <w:p w14:paraId="0D457AA7" w14:textId="77777777" w:rsidR="005042E8" w:rsidRDefault="005042E8"/>
        </w:tc>
      </w:tr>
      <w:tr w:rsidR="00387FAF" w14:paraId="0A1EABA0" w14:textId="77777777" w:rsidTr="00641174">
        <w:trPr>
          <w:trHeight w:val="431"/>
        </w:trPr>
        <w:tc>
          <w:tcPr>
            <w:tcW w:w="9576" w:type="dxa"/>
            <w:gridSpan w:val="2"/>
          </w:tcPr>
          <w:p w14:paraId="4C162F3A" w14:textId="77777777" w:rsidR="00387FAF" w:rsidRDefault="00387FAF">
            <w:r>
              <w:t>V případě stavebních/zemních prací:</w:t>
            </w:r>
          </w:p>
        </w:tc>
      </w:tr>
      <w:tr w:rsidR="005042E8" w14:paraId="62BCAE41" w14:textId="77777777" w:rsidTr="00641174">
        <w:trPr>
          <w:trHeight w:val="431"/>
        </w:trPr>
        <w:tc>
          <w:tcPr>
            <w:tcW w:w="4788" w:type="dxa"/>
          </w:tcPr>
          <w:p w14:paraId="55AACDA6" w14:textId="77777777" w:rsidR="005042E8" w:rsidRDefault="00387FAF">
            <w:r>
              <w:t xml:space="preserve">Osoba zodpovědná za provádění </w:t>
            </w:r>
            <w:proofErr w:type="gramStart"/>
            <w:r>
              <w:t>prací - kontakt</w:t>
            </w:r>
            <w:proofErr w:type="gramEnd"/>
          </w:p>
        </w:tc>
        <w:tc>
          <w:tcPr>
            <w:tcW w:w="4788" w:type="dxa"/>
          </w:tcPr>
          <w:p w14:paraId="14A03FCF" w14:textId="77777777" w:rsidR="005042E8" w:rsidRDefault="005042E8"/>
        </w:tc>
      </w:tr>
    </w:tbl>
    <w:p w14:paraId="7B75ED72" w14:textId="77777777" w:rsidR="00045DB6" w:rsidRDefault="00045DB6"/>
    <w:p w14:paraId="76231596" w14:textId="77777777" w:rsidR="001C3FEE" w:rsidRDefault="001C3FEE">
      <w:r>
        <w:t>Uvedené údaje jsou rozhodné pro stanovení a vyměření místního poplatku za užívání veřejného prostranství.</w:t>
      </w:r>
    </w:p>
    <w:p w14:paraId="3B002057" w14:textId="77777777" w:rsidR="001C3FEE" w:rsidRDefault="001C3FEE">
      <w:proofErr w:type="gramStart"/>
      <w:r w:rsidRPr="001C3FEE">
        <w:rPr>
          <w:u w:val="single"/>
        </w:rPr>
        <w:t>Přílohy:</w:t>
      </w:r>
      <w:r>
        <w:t xml:space="preserve"> </w:t>
      </w:r>
      <w:r w:rsidR="00B60BEF">
        <w:t xml:space="preserve"> </w:t>
      </w:r>
      <w:r>
        <w:t>situační</w:t>
      </w:r>
      <w:proofErr w:type="gramEnd"/>
      <w:r>
        <w:t xml:space="preserve"> zákres (rozsah záboru v mapovém podkladu)</w:t>
      </w:r>
    </w:p>
    <w:p w14:paraId="0EE58565" w14:textId="77777777" w:rsidR="00045DB6" w:rsidRDefault="00045DB6"/>
    <w:p w14:paraId="163B3ABA" w14:textId="77777777" w:rsidR="00B60BEF" w:rsidRPr="00B60BEF" w:rsidRDefault="00B60BEF" w:rsidP="00045DB6">
      <w:pPr>
        <w:spacing w:after="0"/>
        <w:rPr>
          <w:b/>
          <w:bCs/>
        </w:rPr>
      </w:pPr>
      <w:r w:rsidRPr="00B60BEF">
        <w:rPr>
          <w:b/>
          <w:bCs/>
        </w:rPr>
        <w:t xml:space="preserve">Vypočítaná výše </w:t>
      </w:r>
      <w:proofErr w:type="gramStart"/>
      <w:r w:rsidRPr="00B60BEF">
        <w:rPr>
          <w:b/>
          <w:bCs/>
        </w:rPr>
        <w:t>poplatku :</w:t>
      </w:r>
      <w:proofErr w:type="gramEnd"/>
      <w:r w:rsidR="00045DB6" w:rsidRPr="00045DB6">
        <w:t xml:space="preserve"> ……………………………………………………………..</w:t>
      </w:r>
    </w:p>
    <w:p w14:paraId="7948AC89" w14:textId="77777777" w:rsidR="00B60BEF" w:rsidRDefault="00B60BEF" w:rsidP="00045DB6">
      <w:pPr>
        <w:spacing w:after="0"/>
      </w:pPr>
      <w:r>
        <w:t>(každý i započatý metr</w:t>
      </w:r>
      <w:r w:rsidRPr="00B60BEF">
        <w:rPr>
          <w:vertAlign w:val="superscript"/>
        </w:rPr>
        <w:t>2</w:t>
      </w:r>
      <w:r>
        <w:t xml:space="preserve"> x cena za m</w:t>
      </w:r>
      <w:r w:rsidRPr="00B60BEF">
        <w:rPr>
          <w:vertAlign w:val="superscript"/>
        </w:rPr>
        <w:t>2</w:t>
      </w:r>
      <w:r>
        <w:t xml:space="preserve"> dle důvodu záboru x počet dní záboru, popř. paušální částka, pokud je stanovena)</w:t>
      </w:r>
    </w:p>
    <w:p w14:paraId="74100219" w14:textId="77777777" w:rsidR="00B60BEF" w:rsidRDefault="00B60BEF">
      <w:pPr>
        <w:rPr>
          <w:b/>
          <w:bCs/>
        </w:rPr>
      </w:pPr>
    </w:p>
    <w:p w14:paraId="252D5C84" w14:textId="77777777" w:rsidR="00045DB6" w:rsidRDefault="00045DB6">
      <w:r>
        <w:rPr>
          <w:b/>
          <w:bCs/>
        </w:rPr>
        <w:t xml:space="preserve">Podpis poplatníka: </w:t>
      </w:r>
      <w:r w:rsidRPr="00045DB6">
        <w:t>……………………………………………………</w:t>
      </w:r>
      <w:proofErr w:type="gramStart"/>
      <w:r w:rsidRPr="00045DB6">
        <w:t>…….</w:t>
      </w:r>
      <w:proofErr w:type="gramEnd"/>
      <w:r w:rsidRPr="00045DB6">
        <w:t>.</w:t>
      </w:r>
    </w:p>
    <w:p w14:paraId="5842E8ED" w14:textId="77777777" w:rsidR="003A0A87" w:rsidRDefault="003A0A87"/>
    <w:p w14:paraId="19EEB60D" w14:textId="77777777" w:rsidR="003A0A87" w:rsidRDefault="003A0A87">
      <w:pPr>
        <w:rPr>
          <w:b/>
          <w:bCs/>
        </w:rPr>
      </w:pPr>
    </w:p>
    <w:p w14:paraId="75CABE0D" w14:textId="77777777" w:rsidR="00045DB6" w:rsidRPr="00412A68" w:rsidRDefault="00045DB6">
      <w:pPr>
        <w:rPr>
          <w:b/>
          <w:bCs/>
        </w:rPr>
      </w:pPr>
    </w:p>
    <w:p w14:paraId="7DE9F4CD" w14:textId="77777777" w:rsidR="00A66E47" w:rsidRPr="00412A68" w:rsidRDefault="00A66E47">
      <w:pPr>
        <w:rPr>
          <w:b/>
          <w:bCs/>
        </w:rPr>
      </w:pPr>
      <w:r w:rsidRPr="00412A68">
        <w:rPr>
          <w:b/>
          <w:bCs/>
        </w:rPr>
        <w:lastRenderedPageBreak/>
        <w:t xml:space="preserve">Doručení formuláře Ohlášení záboru veřejného prostranství: </w:t>
      </w:r>
    </w:p>
    <w:p w14:paraId="136154E3" w14:textId="77777777" w:rsidR="00412A68" w:rsidRPr="007B1E3A" w:rsidRDefault="00A66E47">
      <w:pPr>
        <w:rPr>
          <w:b/>
          <w:bCs/>
          <w:iCs/>
        </w:rPr>
      </w:pPr>
      <w:r w:rsidRPr="007B1E3A">
        <w:rPr>
          <w:b/>
          <w:bCs/>
          <w:iCs/>
        </w:rPr>
        <w:t xml:space="preserve">Veřejné prostranství v obci: </w:t>
      </w:r>
    </w:p>
    <w:p w14:paraId="1802380C" w14:textId="77777777" w:rsidR="00412A68" w:rsidRPr="00412A68" w:rsidRDefault="00A66E47" w:rsidP="00412A68">
      <w:pPr>
        <w:pStyle w:val="Odstavecseseznamem"/>
        <w:numPr>
          <w:ilvl w:val="0"/>
          <w:numId w:val="2"/>
        </w:numPr>
        <w:rPr>
          <w:rFonts w:cstheme="minorHAnsi"/>
        </w:rPr>
      </w:pPr>
      <w:r w:rsidRPr="00412A68">
        <w:rPr>
          <w:rFonts w:cstheme="minorHAnsi"/>
        </w:rPr>
        <w:t>v tištěné podobě</w:t>
      </w:r>
      <w:r w:rsidR="00412A68">
        <w:rPr>
          <w:rFonts w:cstheme="minorHAnsi"/>
        </w:rPr>
        <w:t xml:space="preserve">: </w:t>
      </w:r>
      <w:r w:rsidRPr="00412A68">
        <w:rPr>
          <w:rFonts w:cstheme="minorHAnsi"/>
        </w:rPr>
        <w:t>podate</w:t>
      </w:r>
      <w:r w:rsidR="00A51F83">
        <w:rPr>
          <w:rFonts w:cstheme="minorHAnsi"/>
        </w:rPr>
        <w:t>lnu OÚ Trojanovice</w:t>
      </w:r>
    </w:p>
    <w:p w14:paraId="282CE4F3" w14:textId="47A263D3" w:rsidR="00A66E47" w:rsidRPr="00A51F83" w:rsidRDefault="00412A68" w:rsidP="00A51F83">
      <w:pPr>
        <w:pStyle w:val="Odstavecseseznamem"/>
        <w:numPr>
          <w:ilvl w:val="0"/>
          <w:numId w:val="2"/>
        </w:numPr>
        <w:rPr>
          <w:rFonts w:cstheme="minorHAnsi"/>
        </w:rPr>
      </w:pPr>
      <w:r w:rsidRPr="00412A68">
        <w:rPr>
          <w:rFonts w:cstheme="minorHAnsi"/>
        </w:rPr>
        <w:t>v</w:t>
      </w:r>
      <w:r w:rsidR="00A66E47" w:rsidRPr="00412A68">
        <w:rPr>
          <w:rFonts w:cstheme="minorHAnsi"/>
        </w:rPr>
        <w:t> elektronické podobě</w:t>
      </w:r>
      <w:r>
        <w:rPr>
          <w:rFonts w:cstheme="minorHAnsi"/>
        </w:rPr>
        <w:t>:</w:t>
      </w:r>
      <w:r w:rsidR="00A51F83">
        <w:rPr>
          <w:rFonts w:cstheme="minorHAnsi"/>
        </w:rPr>
        <w:t xml:space="preserve"> datová schránka</w:t>
      </w:r>
      <w:r w:rsidR="00A66E47" w:rsidRPr="00412A68">
        <w:rPr>
          <w:rFonts w:cstheme="minorHAnsi"/>
        </w:rPr>
        <w:t xml:space="preserve"> obce ID </w:t>
      </w:r>
      <w:r w:rsidR="00A51F83">
        <w:rPr>
          <w:rFonts w:cstheme="minorHAnsi"/>
          <w:shd w:val="clear" w:color="auto" w:fill="FFFFFF"/>
        </w:rPr>
        <w:t>2yzbsk8,</w:t>
      </w:r>
      <w:r w:rsidR="00A51F83" w:rsidRPr="00A51F83">
        <w:rPr>
          <w:rFonts w:cstheme="minorHAnsi"/>
          <w:shd w:val="clear" w:color="auto" w:fill="FFFFFF"/>
        </w:rPr>
        <w:t xml:space="preserve"> elektronická</w:t>
      </w:r>
      <w:r w:rsidR="00A51F83">
        <w:rPr>
          <w:rFonts w:cstheme="minorHAnsi"/>
          <w:shd w:val="clear" w:color="auto" w:fill="FFFFFF"/>
        </w:rPr>
        <w:t xml:space="preserve"> podatelna</w:t>
      </w:r>
      <w:r w:rsidR="008F7C90">
        <w:rPr>
          <w:rFonts w:cstheme="minorHAnsi"/>
          <w:shd w:val="clear" w:color="auto" w:fill="FFFFFF"/>
        </w:rPr>
        <w:t xml:space="preserve">: </w:t>
      </w:r>
      <w:hyperlink r:id="rId5" w:history="1">
        <w:r w:rsidR="008F7C90" w:rsidRPr="00EB6163">
          <w:rPr>
            <w:rStyle w:val="Hypertextovodkaz"/>
            <w:rFonts w:cstheme="minorHAnsi"/>
            <w:shd w:val="clear" w:color="auto" w:fill="FFFFFF"/>
          </w:rPr>
          <w:t>epodatelna@trojanovice.cz</w:t>
        </w:r>
      </w:hyperlink>
      <w:r w:rsidR="008F7C90">
        <w:rPr>
          <w:rFonts w:cstheme="minorHAnsi"/>
          <w:shd w:val="clear" w:color="auto" w:fill="FFFFFF"/>
        </w:rPr>
        <w:t>, e-mail: obecni.urad@</w:t>
      </w:r>
      <w:r w:rsidR="008F7C90">
        <w:rPr>
          <w:rFonts w:cstheme="minorHAnsi"/>
        </w:rPr>
        <w:t>trojanovice.cz</w:t>
      </w:r>
    </w:p>
    <w:p w14:paraId="5D5807C8" w14:textId="77777777" w:rsidR="00412A68" w:rsidRPr="007B1E3A" w:rsidRDefault="00B544F1">
      <w:r w:rsidRPr="007B1E3A">
        <w:rPr>
          <w:b/>
          <w:bCs/>
          <w:iCs/>
        </w:rPr>
        <w:t>Veřejné prostranství Pustevny:</w:t>
      </w:r>
      <w:r w:rsidRPr="007B1E3A">
        <w:t xml:space="preserve"> </w:t>
      </w:r>
    </w:p>
    <w:p w14:paraId="152F64C4" w14:textId="77777777" w:rsidR="00A51F83" w:rsidRDefault="00412A68" w:rsidP="00412A68">
      <w:pPr>
        <w:pStyle w:val="Odstavecseseznamem"/>
        <w:numPr>
          <w:ilvl w:val="0"/>
          <w:numId w:val="2"/>
        </w:numPr>
      </w:pPr>
      <w:r>
        <w:t xml:space="preserve">v tištěné podobě: Igor </w:t>
      </w:r>
      <w:proofErr w:type="spellStart"/>
      <w:proofErr w:type="gramStart"/>
      <w:r>
        <w:t>Klimunda</w:t>
      </w:r>
      <w:proofErr w:type="spellEnd"/>
      <w:r w:rsidR="00A51F83">
        <w:t xml:space="preserve"> - správce</w:t>
      </w:r>
      <w:proofErr w:type="gramEnd"/>
      <w:r w:rsidR="00A51F83">
        <w:t xml:space="preserve"> Pusteven </w:t>
      </w:r>
    </w:p>
    <w:p w14:paraId="56397643" w14:textId="77777777" w:rsidR="00412A68" w:rsidRDefault="00A51F83" w:rsidP="00A51F83">
      <w:pPr>
        <w:pStyle w:val="Bezmezer"/>
      </w:pPr>
      <w:r>
        <w:t xml:space="preserve">                                                podatelna OÚ Trojanovice</w:t>
      </w:r>
    </w:p>
    <w:p w14:paraId="757AD7FB" w14:textId="77777777" w:rsidR="00A51F83" w:rsidRPr="00A51F83" w:rsidRDefault="00B544F1" w:rsidP="00412A68">
      <w:pPr>
        <w:pStyle w:val="Odstavecseseznamem"/>
        <w:numPr>
          <w:ilvl w:val="0"/>
          <w:numId w:val="2"/>
        </w:numPr>
        <w:rPr>
          <w:rFonts w:cstheme="minorHAnsi"/>
        </w:rPr>
      </w:pPr>
      <w:r>
        <w:t xml:space="preserve"> v </w:t>
      </w:r>
      <w:r w:rsidR="00412A68">
        <w:t>elektronické</w:t>
      </w:r>
      <w:r>
        <w:t xml:space="preserve"> podobě</w:t>
      </w:r>
      <w:r w:rsidR="00A51F83">
        <w:t xml:space="preserve">: </w:t>
      </w:r>
      <w:r w:rsidR="00A51F83">
        <w:rPr>
          <w:rFonts w:cstheme="minorHAnsi"/>
        </w:rPr>
        <w:t>datová schránka</w:t>
      </w:r>
      <w:r w:rsidR="00412A68" w:rsidRPr="00412A68">
        <w:rPr>
          <w:rFonts w:cstheme="minorHAnsi"/>
        </w:rPr>
        <w:t xml:space="preserve"> obce ID </w:t>
      </w:r>
      <w:r w:rsidR="00A51F83">
        <w:rPr>
          <w:rFonts w:cstheme="minorHAnsi"/>
          <w:shd w:val="clear" w:color="auto" w:fill="FFFFFF"/>
        </w:rPr>
        <w:t>2yzbsk8</w:t>
      </w:r>
    </w:p>
    <w:p w14:paraId="04BCAAC1" w14:textId="1252A8F7" w:rsidR="00B544F1" w:rsidRDefault="00A51F83" w:rsidP="00A51F83">
      <w:pPr>
        <w:pStyle w:val="Odstavecseseznamem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 xml:space="preserve">                                           elektronická podatelna</w:t>
      </w:r>
      <w:r w:rsidR="008F7C90">
        <w:rPr>
          <w:rFonts w:cstheme="minorHAnsi"/>
          <w:shd w:val="clear" w:color="auto" w:fill="FFFFFF"/>
        </w:rPr>
        <w:t>:</w:t>
      </w:r>
      <w:r w:rsidR="00412A68" w:rsidRPr="00412A68">
        <w:rPr>
          <w:rFonts w:cstheme="minorHAnsi"/>
          <w:shd w:val="clear" w:color="auto" w:fill="FFFFFF"/>
        </w:rPr>
        <w:t xml:space="preserve"> </w:t>
      </w:r>
      <w:hyperlink r:id="rId6" w:history="1">
        <w:r w:rsidR="008F7C90" w:rsidRPr="00EB6163">
          <w:rPr>
            <w:rStyle w:val="Hypertextovodkaz"/>
            <w:rFonts w:cstheme="minorHAnsi"/>
            <w:shd w:val="clear" w:color="auto" w:fill="FFFFFF"/>
          </w:rPr>
          <w:t>epodatelna@trojanovice.cz</w:t>
        </w:r>
      </w:hyperlink>
    </w:p>
    <w:p w14:paraId="14269582" w14:textId="613B1A10" w:rsidR="008F7C90" w:rsidRDefault="008F7C90" w:rsidP="00A51F83">
      <w:pPr>
        <w:pStyle w:val="Odstavecseseznamem"/>
      </w:pPr>
      <w:r>
        <w:rPr>
          <w:rFonts w:cstheme="minorHAnsi"/>
          <w:shd w:val="clear" w:color="auto" w:fill="FFFFFF"/>
        </w:rPr>
        <w:tab/>
      </w:r>
      <w:r>
        <w:rPr>
          <w:rFonts w:cstheme="minorHAnsi"/>
          <w:shd w:val="clear" w:color="auto" w:fill="FFFFFF"/>
        </w:rPr>
        <w:tab/>
      </w:r>
      <w:r>
        <w:rPr>
          <w:rFonts w:cstheme="minorHAnsi"/>
          <w:shd w:val="clear" w:color="auto" w:fill="FFFFFF"/>
        </w:rPr>
        <w:tab/>
        <w:t>obecni.urad@trojanovice.cz</w:t>
      </w:r>
    </w:p>
    <w:p w14:paraId="54EF573F" w14:textId="77777777" w:rsidR="00A51F83" w:rsidRPr="00412A68" w:rsidRDefault="00A51F83" w:rsidP="00A51F83">
      <w:pPr>
        <w:pStyle w:val="Odstavecseseznamem"/>
        <w:rPr>
          <w:rFonts w:cstheme="minorHAnsi"/>
        </w:rPr>
      </w:pPr>
      <w:r>
        <w:t xml:space="preserve">                                           spravcepusteven@</w:t>
      </w:r>
      <w:r w:rsidR="00C15ED9">
        <w:t>seznam.cz</w:t>
      </w:r>
    </w:p>
    <w:p w14:paraId="7CF3015F" w14:textId="77777777" w:rsidR="00412A68" w:rsidRDefault="00412A68" w:rsidP="00412A68">
      <w:pPr>
        <w:rPr>
          <w:rFonts w:cstheme="minorHAnsi"/>
        </w:rPr>
      </w:pPr>
    </w:p>
    <w:p w14:paraId="11889286" w14:textId="77777777" w:rsidR="00412A68" w:rsidRPr="00B60BEF" w:rsidRDefault="00412A68" w:rsidP="00412A68">
      <w:pPr>
        <w:rPr>
          <w:b/>
          <w:bCs/>
        </w:rPr>
      </w:pPr>
      <w:r w:rsidRPr="00B60BEF">
        <w:rPr>
          <w:b/>
          <w:bCs/>
        </w:rPr>
        <w:t>Úhrada poplatku:</w:t>
      </w:r>
    </w:p>
    <w:p w14:paraId="3F69DFA5" w14:textId="77777777" w:rsidR="00412A68" w:rsidRDefault="00412A68" w:rsidP="00412A68">
      <w:pPr>
        <w:spacing w:after="0"/>
      </w:pPr>
      <w:r w:rsidRPr="00B544F1">
        <w:rPr>
          <w:u w:val="single"/>
        </w:rPr>
        <w:t>Bankovním převodem:</w:t>
      </w:r>
      <w:r>
        <w:t xml:space="preserve"> na účet obce Trojanovice u ČSOB 285074707/0300 </w:t>
      </w:r>
    </w:p>
    <w:p w14:paraId="5BB582EC" w14:textId="7413970D" w:rsidR="00412A68" w:rsidRDefault="00412A68" w:rsidP="00412A68">
      <w:pPr>
        <w:spacing w:after="0"/>
      </w:pPr>
      <w:r>
        <w:t xml:space="preserve">VS: bude přidělen při odevzdání </w:t>
      </w:r>
      <w:r w:rsidR="008F7C90">
        <w:t xml:space="preserve">(popřípadě nahlášení) </w:t>
      </w:r>
      <w:r>
        <w:t>Ohlášení užívání veřejného prostranství správci poplatku</w:t>
      </w:r>
    </w:p>
    <w:p w14:paraId="5D6C8A99" w14:textId="77777777" w:rsidR="00412A68" w:rsidRDefault="00412A68" w:rsidP="00412A68">
      <w:pPr>
        <w:spacing w:after="0"/>
      </w:pPr>
    </w:p>
    <w:p w14:paraId="280DFAE2" w14:textId="77777777" w:rsidR="00412A68" w:rsidRDefault="00412A68" w:rsidP="00412A68">
      <w:r w:rsidRPr="00B544F1">
        <w:rPr>
          <w:u w:val="single"/>
        </w:rPr>
        <w:t>V hotovosti:</w:t>
      </w:r>
      <w:r>
        <w:t xml:space="preserve"> Veřejné prostranství Pustevny (Igor </w:t>
      </w:r>
      <w:proofErr w:type="spellStart"/>
      <w:r>
        <w:t>Klimunda</w:t>
      </w:r>
      <w:proofErr w:type="spellEnd"/>
      <w:r>
        <w:t xml:space="preserve">), </w:t>
      </w:r>
      <w:r w:rsidR="00C15ED9">
        <w:t xml:space="preserve">pokladna </w:t>
      </w:r>
      <w:r>
        <w:t>OÚ Tr</w:t>
      </w:r>
      <w:r w:rsidR="00C15ED9">
        <w:t>ojanovice</w:t>
      </w:r>
    </w:p>
    <w:p w14:paraId="3B5E67C6" w14:textId="77777777" w:rsidR="00B544F1" w:rsidRDefault="00B544F1"/>
    <w:sectPr w:rsidR="00B544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C0114"/>
    <w:multiLevelType w:val="hybridMultilevel"/>
    <w:tmpl w:val="495481D6"/>
    <w:lvl w:ilvl="0" w:tplc="54326F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3D6ABB"/>
    <w:multiLevelType w:val="hybridMultilevel"/>
    <w:tmpl w:val="240C282E"/>
    <w:lvl w:ilvl="0" w:tplc="C388BF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5083020">
    <w:abstractNumId w:val="1"/>
  </w:num>
  <w:num w:numId="2" w16cid:durableId="1173494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A7C"/>
    <w:rsid w:val="00045DB6"/>
    <w:rsid w:val="001C3FEE"/>
    <w:rsid w:val="001F45DF"/>
    <w:rsid w:val="002B6AEF"/>
    <w:rsid w:val="0036427F"/>
    <w:rsid w:val="00387FAF"/>
    <w:rsid w:val="003A0A87"/>
    <w:rsid w:val="00411838"/>
    <w:rsid w:val="00412A68"/>
    <w:rsid w:val="004653EC"/>
    <w:rsid w:val="00497F8D"/>
    <w:rsid w:val="005042E8"/>
    <w:rsid w:val="00571FC0"/>
    <w:rsid w:val="005944D4"/>
    <w:rsid w:val="00597BCC"/>
    <w:rsid w:val="00641174"/>
    <w:rsid w:val="007B1E3A"/>
    <w:rsid w:val="00822A7C"/>
    <w:rsid w:val="008F2CF0"/>
    <w:rsid w:val="008F7C90"/>
    <w:rsid w:val="0091713B"/>
    <w:rsid w:val="00A51F83"/>
    <w:rsid w:val="00A66E47"/>
    <w:rsid w:val="00B433AD"/>
    <w:rsid w:val="00B544F1"/>
    <w:rsid w:val="00B60BEF"/>
    <w:rsid w:val="00C15ED9"/>
    <w:rsid w:val="00E029C4"/>
    <w:rsid w:val="00F36B2E"/>
    <w:rsid w:val="00FB6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577DB"/>
  <w15:chartTrackingRefBased/>
  <w15:docId w15:val="{69F34FDC-3FB8-45A0-BCB8-FEC139F8E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22A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1F45DF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F45DF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045DB6"/>
    <w:pPr>
      <w:ind w:left="720"/>
      <w:contextualSpacing/>
    </w:pPr>
  </w:style>
  <w:style w:type="paragraph" w:styleId="Bezmezer">
    <w:name w:val="No Spacing"/>
    <w:uiPriority w:val="1"/>
    <w:qFormat/>
    <w:rsid w:val="00A51F83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B1E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1E3A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8F7C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43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podatelna@trojanovice.cz" TargetMode="External"/><Relationship Id="rId5" Type="http://schemas.openxmlformats.org/officeDocument/2006/relationships/hyperlink" Target="mailto:epodatelna@trojanovic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311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Vrtalová</dc:creator>
  <cp:keywords/>
  <dc:description/>
  <cp:lastModifiedBy>Podatelna</cp:lastModifiedBy>
  <cp:revision>3</cp:revision>
  <cp:lastPrinted>2021-06-14T14:35:00Z</cp:lastPrinted>
  <dcterms:created xsi:type="dcterms:W3CDTF">2022-04-26T12:18:00Z</dcterms:created>
  <dcterms:modified xsi:type="dcterms:W3CDTF">2024-01-02T12:42:00Z</dcterms:modified>
</cp:coreProperties>
</file>